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1254" w14:textId="0F184CF0" w:rsidR="00434EBF" w:rsidRPr="00967D35" w:rsidRDefault="007B58D9" w:rsidP="00967D35">
      <w:pPr>
        <w:jc w:val="center"/>
        <w:rPr>
          <w:b/>
          <w:color w:val="FFC000"/>
          <w:sz w:val="28"/>
        </w:rPr>
      </w:pPr>
      <w:r>
        <w:rPr>
          <w:b/>
          <w:color w:val="FFC000"/>
          <w:sz w:val="28"/>
        </w:rPr>
        <w:t>Finanzbogen - Küchenabrechnung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32"/>
        <w:gridCol w:w="1892"/>
        <w:gridCol w:w="1238"/>
      </w:tblGrid>
      <w:tr w:rsidR="007B58D9" w:rsidRPr="007B58D9" w14:paraId="344D3083" w14:textId="77777777" w:rsidTr="007B58D9">
        <w:tc>
          <w:tcPr>
            <w:tcW w:w="6091" w:type="dxa"/>
          </w:tcPr>
          <w:p w14:paraId="3D76B203" w14:textId="0425DBAF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b/>
                <w:bCs/>
                <w:color w:val="767171" w:themeColor="background2" w:themeShade="80"/>
                <w:sz w:val="28"/>
                <w:szCs w:val="28"/>
              </w:rPr>
            </w:pPr>
            <w:r w:rsidRPr="007B58D9">
              <w:rPr>
                <w:rFonts w:ascii="Agfa Rotis Sans Serif" w:hAnsi="Agfa Rotis Sans Serif" w:cstheme="majorHAnsi"/>
                <w:b/>
                <w:bCs/>
                <w:color w:val="767171" w:themeColor="background2" w:themeShade="80"/>
                <w:sz w:val="28"/>
                <w:szCs w:val="28"/>
              </w:rPr>
              <w:t>Posten/Einkauf/Teilrechnung</w:t>
            </w:r>
          </w:p>
        </w:tc>
        <w:tc>
          <w:tcPr>
            <w:tcW w:w="1952" w:type="dxa"/>
          </w:tcPr>
          <w:p w14:paraId="0D980000" w14:textId="61A5A1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b/>
                <w:bCs/>
                <w:color w:val="767171" w:themeColor="background2" w:themeShade="80"/>
                <w:sz w:val="28"/>
                <w:szCs w:val="28"/>
              </w:rPr>
            </w:pPr>
            <w:r w:rsidRPr="007B58D9">
              <w:rPr>
                <w:rFonts w:ascii="Agfa Rotis Sans Serif" w:hAnsi="Agfa Rotis Sans Serif" w:cstheme="majorHAnsi"/>
                <w:b/>
                <w:bCs/>
                <w:color w:val="767171" w:themeColor="background2" w:themeShade="80"/>
                <w:sz w:val="28"/>
                <w:szCs w:val="28"/>
              </w:rPr>
              <w:t>Betrag</w:t>
            </w:r>
          </w:p>
        </w:tc>
        <w:tc>
          <w:tcPr>
            <w:tcW w:w="1019" w:type="dxa"/>
          </w:tcPr>
          <w:p w14:paraId="1B44AA7D" w14:textId="6D0A2A32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b/>
                <w:bCs/>
                <w:color w:val="767171" w:themeColor="background2" w:themeShade="80"/>
                <w:sz w:val="28"/>
                <w:szCs w:val="28"/>
              </w:rPr>
            </w:pPr>
            <w:r w:rsidRPr="007B58D9">
              <w:rPr>
                <w:rFonts w:ascii="Agfa Rotis Sans Serif" w:hAnsi="Agfa Rotis Sans Serif" w:cstheme="majorHAnsi"/>
                <w:b/>
                <w:bCs/>
                <w:color w:val="767171" w:themeColor="background2" w:themeShade="80"/>
                <w:sz w:val="28"/>
                <w:szCs w:val="28"/>
              </w:rPr>
              <w:t>Quittung</w:t>
            </w:r>
          </w:p>
        </w:tc>
      </w:tr>
      <w:tr w:rsidR="007B58D9" w:rsidRPr="007B58D9" w14:paraId="16C0582E" w14:textId="77777777" w:rsidTr="007B58D9">
        <w:tc>
          <w:tcPr>
            <w:tcW w:w="6091" w:type="dxa"/>
          </w:tcPr>
          <w:p w14:paraId="104AE6C9" w14:textId="68D40869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b/>
                <w:bCs/>
                <w:color w:val="767171" w:themeColor="background2" w:themeShade="80"/>
              </w:rPr>
            </w:pPr>
            <w:r w:rsidRPr="007B58D9">
              <w:rPr>
                <w:rFonts w:ascii="Agfa Rotis Sans Serif" w:hAnsi="Agfa Rotis Sans Serif" w:cstheme="majorHAnsi"/>
                <w:b/>
                <w:bCs/>
                <w:color w:val="767171" w:themeColor="background2" w:themeShade="80"/>
              </w:rPr>
              <w:t>Budget Essen</w:t>
            </w:r>
          </w:p>
        </w:tc>
        <w:tc>
          <w:tcPr>
            <w:tcW w:w="1952" w:type="dxa"/>
          </w:tcPr>
          <w:p w14:paraId="248474A7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  <w:tc>
          <w:tcPr>
            <w:tcW w:w="1019" w:type="dxa"/>
          </w:tcPr>
          <w:p w14:paraId="087BF706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</w:tr>
      <w:tr w:rsidR="007B58D9" w:rsidRPr="007B58D9" w14:paraId="75F08E32" w14:textId="77777777" w:rsidTr="007B58D9">
        <w:tc>
          <w:tcPr>
            <w:tcW w:w="6091" w:type="dxa"/>
            <w:tcBorders>
              <w:bottom w:val="single" w:sz="4" w:space="0" w:color="auto"/>
            </w:tcBorders>
          </w:tcPr>
          <w:p w14:paraId="6C039C9F" w14:textId="2F9439F1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b/>
                <w:bCs/>
                <w:color w:val="767171" w:themeColor="background2" w:themeShade="80"/>
              </w:rPr>
            </w:pPr>
            <w:r w:rsidRPr="007B58D9">
              <w:rPr>
                <w:rFonts w:ascii="Agfa Rotis Sans Serif" w:hAnsi="Agfa Rotis Sans Serif" w:cstheme="majorHAnsi"/>
                <w:b/>
                <w:bCs/>
                <w:color w:val="767171" w:themeColor="background2" w:themeShade="80"/>
              </w:rPr>
              <w:t>Budget Getränke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619C7DA4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4B8CDC69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</w:tr>
      <w:tr w:rsidR="007B58D9" w:rsidRPr="007B58D9" w14:paraId="322A5C78" w14:textId="77777777" w:rsidTr="007B58D9">
        <w:tc>
          <w:tcPr>
            <w:tcW w:w="6091" w:type="dxa"/>
            <w:tcBorders>
              <w:top w:val="single" w:sz="4" w:space="0" w:color="auto"/>
            </w:tcBorders>
          </w:tcPr>
          <w:p w14:paraId="288BFD24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</w:tcPr>
          <w:p w14:paraId="1D7B13FD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</w:tcPr>
          <w:p w14:paraId="15BA9672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</w:tr>
      <w:tr w:rsidR="007B58D9" w:rsidRPr="007B58D9" w14:paraId="3AD0351C" w14:textId="77777777" w:rsidTr="007B58D9">
        <w:tc>
          <w:tcPr>
            <w:tcW w:w="6091" w:type="dxa"/>
          </w:tcPr>
          <w:p w14:paraId="1E2A4542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  <w:tc>
          <w:tcPr>
            <w:tcW w:w="1952" w:type="dxa"/>
          </w:tcPr>
          <w:p w14:paraId="56AFAA66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  <w:tc>
          <w:tcPr>
            <w:tcW w:w="1019" w:type="dxa"/>
          </w:tcPr>
          <w:p w14:paraId="2C28F874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</w:tr>
      <w:tr w:rsidR="007B58D9" w:rsidRPr="007B58D9" w14:paraId="50383F97" w14:textId="77777777" w:rsidTr="007B58D9">
        <w:tc>
          <w:tcPr>
            <w:tcW w:w="6091" w:type="dxa"/>
          </w:tcPr>
          <w:p w14:paraId="60924B23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  <w:tc>
          <w:tcPr>
            <w:tcW w:w="1952" w:type="dxa"/>
          </w:tcPr>
          <w:p w14:paraId="675960FE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  <w:tc>
          <w:tcPr>
            <w:tcW w:w="1019" w:type="dxa"/>
          </w:tcPr>
          <w:p w14:paraId="6AEAE3F6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</w:tr>
      <w:tr w:rsidR="007B58D9" w:rsidRPr="007B58D9" w14:paraId="16F8D8C8" w14:textId="77777777" w:rsidTr="007B58D9">
        <w:tc>
          <w:tcPr>
            <w:tcW w:w="6091" w:type="dxa"/>
          </w:tcPr>
          <w:p w14:paraId="18EC5B00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  <w:tc>
          <w:tcPr>
            <w:tcW w:w="1952" w:type="dxa"/>
          </w:tcPr>
          <w:p w14:paraId="3E6BCBFE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  <w:tc>
          <w:tcPr>
            <w:tcW w:w="1019" w:type="dxa"/>
          </w:tcPr>
          <w:p w14:paraId="487DA391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</w:tr>
      <w:tr w:rsidR="007B58D9" w:rsidRPr="007B58D9" w14:paraId="230979C7" w14:textId="77777777" w:rsidTr="007B58D9">
        <w:tc>
          <w:tcPr>
            <w:tcW w:w="6091" w:type="dxa"/>
          </w:tcPr>
          <w:p w14:paraId="63A121BC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  <w:tc>
          <w:tcPr>
            <w:tcW w:w="1952" w:type="dxa"/>
          </w:tcPr>
          <w:p w14:paraId="3798022A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  <w:tc>
          <w:tcPr>
            <w:tcW w:w="1019" w:type="dxa"/>
          </w:tcPr>
          <w:p w14:paraId="5D97C911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</w:tr>
      <w:tr w:rsidR="007B58D9" w:rsidRPr="007B58D9" w14:paraId="2685143E" w14:textId="77777777" w:rsidTr="007B58D9">
        <w:tc>
          <w:tcPr>
            <w:tcW w:w="6091" w:type="dxa"/>
          </w:tcPr>
          <w:p w14:paraId="33E78BFA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  <w:tc>
          <w:tcPr>
            <w:tcW w:w="1952" w:type="dxa"/>
          </w:tcPr>
          <w:p w14:paraId="54F1D4AE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  <w:tc>
          <w:tcPr>
            <w:tcW w:w="1019" w:type="dxa"/>
          </w:tcPr>
          <w:p w14:paraId="5C78EF66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</w:tr>
      <w:tr w:rsidR="007B58D9" w:rsidRPr="007B58D9" w14:paraId="6A069632" w14:textId="77777777" w:rsidTr="007B58D9">
        <w:tc>
          <w:tcPr>
            <w:tcW w:w="6091" w:type="dxa"/>
          </w:tcPr>
          <w:p w14:paraId="3564EA19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  <w:tc>
          <w:tcPr>
            <w:tcW w:w="1952" w:type="dxa"/>
          </w:tcPr>
          <w:p w14:paraId="7B759F1D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  <w:tc>
          <w:tcPr>
            <w:tcW w:w="1019" w:type="dxa"/>
          </w:tcPr>
          <w:p w14:paraId="6A661A29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</w:tr>
      <w:tr w:rsidR="007B58D9" w:rsidRPr="007B58D9" w14:paraId="1DDF2E62" w14:textId="77777777" w:rsidTr="007B58D9">
        <w:tc>
          <w:tcPr>
            <w:tcW w:w="6091" w:type="dxa"/>
          </w:tcPr>
          <w:p w14:paraId="4E96A0AE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  <w:tc>
          <w:tcPr>
            <w:tcW w:w="1952" w:type="dxa"/>
          </w:tcPr>
          <w:p w14:paraId="039F1047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  <w:tc>
          <w:tcPr>
            <w:tcW w:w="1019" w:type="dxa"/>
          </w:tcPr>
          <w:p w14:paraId="084017D6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</w:tr>
      <w:tr w:rsidR="007B58D9" w:rsidRPr="007B58D9" w14:paraId="26C1C49E" w14:textId="77777777" w:rsidTr="007B58D9">
        <w:tc>
          <w:tcPr>
            <w:tcW w:w="6091" w:type="dxa"/>
          </w:tcPr>
          <w:p w14:paraId="11332529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  <w:tc>
          <w:tcPr>
            <w:tcW w:w="1952" w:type="dxa"/>
          </w:tcPr>
          <w:p w14:paraId="72254E2A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  <w:tc>
          <w:tcPr>
            <w:tcW w:w="1019" w:type="dxa"/>
          </w:tcPr>
          <w:p w14:paraId="1C348AE9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</w:tr>
      <w:tr w:rsidR="007B58D9" w:rsidRPr="007B58D9" w14:paraId="76EBDFB3" w14:textId="77777777" w:rsidTr="007B58D9">
        <w:tc>
          <w:tcPr>
            <w:tcW w:w="6091" w:type="dxa"/>
          </w:tcPr>
          <w:p w14:paraId="41E3FB04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  <w:tc>
          <w:tcPr>
            <w:tcW w:w="1952" w:type="dxa"/>
          </w:tcPr>
          <w:p w14:paraId="6221ADFB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  <w:tc>
          <w:tcPr>
            <w:tcW w:w="1019" w:type="dxa"/>
          </w:tcPr>
          <w:p w14:paraId="411C54BE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</w:tr>
      <w:tr w:rsidR="007B58D9" w:rsidRPr="007B58D9" w14:paraId="4F50B576" w14:textId="77777777" w:rsidTr="007B58D9">
        <w:tc>
          <w:tcPr>
            <w:tcW w:w="6091" w:type="dxa"/>
          </w:tcPr>
          <w:p w14:paraId="2A94E9AB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  <w:tc>
          <w:tcPr>
            <w:tcW w:w="1952" w:type="dxa"/>
          </w:tcPr>
          <w:p w14:paraId="2DD50290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  <w:tc>
          <w:tcPr>
            <w:tcW w:w="1019" w:type="dxa"/>
          </w:tcPr>
          <w:p w14:paraId="5FD0260D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</w:tr>
      <w:tr w:rsidR="007B58D9" w:rsidRPr="007B58D9" w14:paraId="234B2C6F" w14:textId="77777777" w:rsidTr="007B58D9">
        <w:tc>
          <w:tcPr>
            <w:tcW w:w="6091" w:type="dxa"/>
          </w:tcPr>
          <w:p w14:paraId="2F152877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  <w:tc>
          <w:tcPr>
            <w:tcW w:w="1952" w:type="dxa"/>
          </w:tcPr>
          <w:p w14:paraId="59BE3AE4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  <w:tc>
          <w:tcPr>
            <w:tcW w:w="1019" w:type="dxa"/>
          </w:tcPr>
          <w:p w14:paraId="71E6189D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</w:tr>
      <w:tr w:rsidR="007B58D9" w:rsidRPr="007B58D9" w14:paraId="42C48495" w14:textId="77777777" w:rsidTr="007B58D9">
        <w:tc>
          <w:tcPr>
            <w:tcW w:w="6091" w:type="dxa"/>
          </w:tcPr>
          <w:p w14:paraId="75A150E1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  <w:tc>
          <w:tcPr>
            <w:tcW w:w="1952" w:type="dxa"/>
          </w:tcPr>
          <w:p w14:paraId="48A8B2F6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  <w:tc>
          <w:tcPr>
            <w:tcW w:w="1019" w:type="dxa"/>
          </w:tcPr>
          <w:p w14:paraId="0AE65E83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</w:tr>
      <w:tr w:rsidR="007B58D9" w:rsidRPr="007B58D9" w14:paraId="77C1C654" w14:textId="77777777" w:rsidTr="007B58D9">
        <w:tc>
          <w:tcPr>
            <w:tcW w:w="6091" w:type="dxa"/>
          </w:tcPr>
          <w:p w14:paraId="7CAB7670" w14:textId="4DBAC70B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b/>
                <w:bCs/>
                <w:color w:val="767171" w:themeColor="background2" w:themeShade="80"/>
              </w:rPr>
            </w:pPr>
            <w:r w:rsidRPr="007B58D9">
              <w:rPr>
                <w:rFonts w:ascii="Agfa Rotis Sans Serif" w:hAnsi="Agfa Rotis Sans Serif" w:cstheme="majorHAnsi"/>
                <w:b/>
                <w:bCs/>
                <w:color w:val="767171" w:themeColor="background2" w:themeShade="80"/>
              </w:rPr>
              <w:t>Summe Gesamtausgaben</w:t>
            </w:r>
          </w:p>
        </w:tc>
        <w:tc>
          <w:tcPr>
            <w:tcW w:w="1952" w:type="dxa"/>
          </w:tcPr>
          <w:p w14:paraId="58EB90DD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  <w:tc>
          <w:tcPr>
            <w:tcW w:w="1019" w:type="dxa"/>
          </w:tcPr>
          <w:p w14:paraId="60214786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</w:tr>
      <w:tr w:rsidR="007B58D9" w:rsidRPr="007B58D9" w14:paraId="70733512" w14:textId="77777777" w:rsidTr="007B58D9">
        <w:tc>
          <w:tcPr>
            <w:tcW w:w="6091" w:type="dxa"/>
          </w:tcPr>
          <w:p w14:paraId="1DF78D45" w14:textId="01815D0A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b/>
                <w:bCs/>
                <w:color w:val="767171" w:themeColor="background2" w:themeShade="80"/>
              </w:rPr>
            </w:pPr>
            <w:r w:rsidRPr="007B58D9">
              <w:rPr>
                <w:rFonts w:ascii="Agfa Rotis Sans Serif" w:hAnsi="Agfa Rotis Sans Serif" w:cstheme="majorHAnsi"/>
                <w:b/>
                <w:bCs/>
                <w:color w:val="767171" w:themeColor="background2" w:themeShade="80"/>
              </w:rPr>
              <w:t>Restbetrag in der Geldgewebetasche</w:t>
            </w:r>
          </w:p>
        </w:tc>
        <w:tc>
          <w:tcPr>
            <w:tcW w:w="1952" w:type="dxa"/>
          </w:tcPr>
          <w:p w14:paraId="3CF36257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  <w:tc>
          <w:tcPr>
            <w:tcW w:w="1019" w:type="dxa"/>
          </w:tcPr>
          <w:p w14:paraId="60106803" w14:textId="77777777" w:rsidR="007B58D9" w:rsidRPr="007B58D9" w:rsidRDefault="007B58D9" w:rsidP="004E4D27">
            <w:pPr>
              <w:spacing w:before="240" w:line="360" w:lineRule="auto"/>
              <w:rPr>
                <w:rFonts w:ascii="Agfa Rotis Sans Serif" w:hAnsi="Agfa Rotis Sans Serif" w:cstheme="majorHAnsi"/>
                <w:color w:val="767171" w:themeColor="background2" w:themeShade="80"/>
              </w:rPr>
            </w:pPr>
          </w:p>
        </w:tc>
      </w:tr>
    </w:tbl>
    <w:p w14:paraId="7C790396" w14:textId="01CF1978" w:rsidR="004E4D27" w:rsidRPr="004E4D27" w:rsidRDefault="004E4D27" w:rsidP="004E4D27">
      <w:pPr>
        <w:spacing w:before="240" w:line="360" w:lineRule="auto"/>
        <w:rPr>
          <w:color w:val="767171" w:themeColor="background2" w:themeShade="80"/>
          <w:sz w:val="28"/>
          <w:szCs w:val="28"/>
        </w:rPr>
      </w:pPr>
    </w:p>
    <w:sectPr w:rsidR="004E4D27" w:rsidRPr="004E4D2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E2BCA" w14:textId="77777777" w:rsidR="00BF2B11" w:rsidRDefault="00BF2B11" w:rsidP="00967D35">
      <w:pPr>
        <w:spacing w:after="0" w:line="240" w:lineRule="auto"/>
      </w:pPr>
      <w:r>
        <w:separator/>
      </w:r>
    </w:p>
  </w:endnote>
  <w:endnote w:type="continuationSeparator" w:id="0">
    <w:p w14:paraId="2C492B60" w14:textId="77777777" w:rsidR="00BF2B11" w:rsidRDefault="00BF2B11" w:rsidP="00967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fa Rotis Sans Serif">
    <w:panose1 w:val="0200060608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FCC88" w14:textId="77777777" w:rsidR="00BF2B11" w:rsidRDefault="00BF2B11" w:rsidP="00967D35">
      <w:pPr>
        <w:spacing w:after="0" w:line="240" w:lineRule="auto"/>
      </w:pPr>
      <w:r>
        <w:separator/>
      </w:r>
    </w:p>
  </w:footnote>
  <w:footnote w:type="continuationSeparator" w:id="0">
    <w:p w14:paraId="56204FC7" w14:textId="77777777" w:rsidR="00BF2B11" w:rsidRDefault="00BF2B11" w:rsidP="00967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BDC5" w14:textId="77777777" w:rsidR="00967D35" w:rsidRDefault="00967D35">
    <w:pPr>
      <w:pStyle w:val="Kopfzeile"/>
    </w:pPr>
    <w:r>
      <w:tab/>
    </w:r>
    <w:r>
      <w:tab/>
      <w:t xml:space="preserve">      </w:t>
    </w:r>
    <w:r>
      <w:rPr>
        <w:noProof/>
        <w:color w:val="767171" w:themeColor="background2" w:themeShade="80"/>
        <w:sz w:val="24"/>
        <w:lang w:eastAsia="de-DE"/>
      </w:rPr>
      <w:drawing>
        <wp:inline distT="0" distB="0" distL="0" distR="0" wp14:anchorId="29A2B58B" wp14:editId="621B5D80">
          <wp:extent cx="1400175" cy="1200150"/>
          <wp:effectExtent l="0" t="0" r="9525" b="0"/>
          <wp:docPr id="1" name="Grafik 1" descr="C:\Users\m.hedderich\AppData\Local\Microsoft\Windows\INetCache\Content.Word\EJM_Logo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.hedderich\AppData\Local\Microsoft\Windows\INetCache\Content.Word\EJM_Logo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149" cy="1204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E26CF"/>
    <w:multiLevelType w:val="hybridMultilevel"/>
    <w:tmpl w:val="FA80AA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F3467"/>
    <w:multiLevelType w:val="hybridMultilevel"/>
    <w:tmpl w:val="11B8FB4C"/>
    <w:lvl w:ilvl="0" w:tplc="FCAE4BE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396532">
    <w:abstractNumId w:val="0"/>
  </w:num>
  <w:num w:numId="2" w16cid:durableId="733622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EBF"/>
    <w:rsid w:val="0003031F"/>
    <w:rsid w:val="001F1E6A"/>
    <w:rsid w:val="00434EBF"/>
    <w:rsid w:val="004E4D27"/>
    <w:rsid w:val="0064408F"/>
    <w:rsid w:val="007B58D9"/>
    <w:rsid w:val="008D47F1"/>
    <w:rsid w:val="00967D35"/>
    <w:rsid w:val="009D2D30"/>
    <w:rsid w:val="00B407D4"/>
    <w:rsid w:val="00BD7317"/>
    <w:rsid w:val="00BF2B11"/>
    <w:rsid w:val="00DB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036B"/>
  <w15:chartTrackingRefBased/>
  <w15:docId w15:val="{474A0347-F9B3-44AF-AAB0-76C1419B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4EB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67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D35"/>
  </w:style>
  <w:style w:type="paragraph" w:styleId="Fuzeile">
    <w:name w:val="footer"/>
    <w:basedOn w:val="Standard"/>
    <w:link w:val="FuzeileZchn"/>
    <w:uiPriority w:val="99"/>
    <w:unhideWhenUsed/>
    <w:rsid w:val="00967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7D35"/>
  </w:style>
  <w:style w:type="table" w:styleId="Tabellenraster">
    <w:name w:val="Table Grid"/>
    <w:basedOn w:val="NormaleTabelle"/>
    <w:uiPriority w:val="39"/>
    <w:rsid w:val="007B5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Hedderich</dc:creator>
  <cp:keywords/>
  <dc:description/>
  <cp:lastModifiedBy>365 Pro Plus</cp:lastModifiedBy>
  <cp:revision>2</cp:revision>
  <dcterms:created xsi:type="dcterms:W3CDTF">2022-06-02T11:20:00Z</dcterms:created>
  <dcterms:modified xsi:type="dcterms:W3CDTF">2022-06-02T11:20:00Z</dcterms:modified>
</cp:coreProperties>
</file>